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317886" w:rsidTr="00317886">
        <w:tc>
          <w:tcPr>
            <w:tcW w:w="1165" w:type="pct"/>
            <w:shd w:val="clear" w:color="auto" w:fill="92CDDC"/>
          </w:tcPr>
          <w:p w:rsidR="000D18A5" w:rsidRPr="00317886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317886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17886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317886" w:rsidTr="00317886">
        <w:tc>
          <w:tcPr>
            <w:tcW w:w="1165" w:type="pct"/>
            <w:shd w:val="clear" w:color="auto" w:fill="auto"/>
          </w:tcPr>
          <w:p w:rsidR="000D18A5" w:rsidRPr="00317886" w:rsidRDefault="000D18A5" w:rsidP="00317886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317886" w:rsidRDefault="0061643E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17886">
              <w:rPr>
                <w:rFonts w:ascii="Barlow SK" w:hAnsi="Barlow SK"/>
                <w:sz w:val="20"/>
                <w:szCs w:val="20"/>
              </w:rPr>
              <w:t>10</w:t>
            </w:r>
            <w:r w:rsidR="003B02A8">
              <w:rPr>
                <w:rFonts w:ascii="Barlow SK" w:hAnsi="Barlow SK"/>
                <w:sz w:val="20"/>
                <w:szCs w:val="20"/>
              </w:rPr>
              <w:t>.</w:t>
            </w:r>
            <w:r w:rsidR="00492619" w:rsidRPr="00317886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492619" w:rsidRPr="00317886">
              <w:rPr>
                <w:rFonts w:ascii="Barlow SK" w:hAnsi="Barlow SK"/>
                <w:b/>
                <w:bCs/>
                <w:sz w:val="20"/>
                <w:szCs w:val="20"/>
              </w:rPr>
              <w:t>Zemljina</w:t>
            </w:r>
            <w:proofErr w:type="spellEnd"/>
            <w:r w:rsidR="00492619" w:rsidRPr="00317886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92619" w:rsidRPr="00317886">
              <w:rPr>
                <w:rFonts w:ascii="Barlow SK" w:hAnsi="Barlow SK"/>
                <w:b/>
                <w:bCs/>
                <w:sz w:val="20"/>
                <w:szCs w:val="20"/>
              </w:rPr>
              <w:t>ophodnja</w:t>
            </w:r>
            <w:proofErr w:type="spellEnd"/>
            <w:r w:rsidR="00492619" w:rsidRPr="00317886">
              <w:rPr>
                <w:rFonts w:ascii="Barlow SK" w:hAnsi="Barlow SK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492619" w:rsidRPr="00317886">
              <w:rPr>
                <w:rFonts w:ascii="Barlow SK" w:hAnsi="Barlow SK"/>
                <w:b/>
                <w:bCs/>
                <w:sz w:val="20"/>
                <w:szCs w:val="20"/>
              </w:rPr>
              <w:t>godišnja</w:t>
            </w:r>
            <w:proofErr w:type="spellEnd"/>
            <w:r w:rsidR="00492619" w:rsidRPr="00317886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92619" w:rsidRPr="00317886">
              <w:rPr>
                <w:rFonts w:ascii="Barlow SK" w:hAnsi="Barlow SK"/>
                <w:b/>
                <w:bCs/>
                <w:sz w:val="20"/>
                <w:szCs w:val="20"/>
              </w:rPr>
              <w:t>doba</w:t>
            </w:r>
            <w:proofErr w:type="spellEnd"/>
          </w:p>
        </w:tc>
      </w:tr>
      <w:tr w:rsidR="000D18A5" w:rsidRPr="00317886" w:rsidTr="00317886">
        <w:tc>
          <w:tcPr>
            <w:tcW w:w="1165" w:type="pct"/>
            <w:shd w:val="clear" w:color="auto" w:fill="auto"/>
          </w:tcPr>
          <w:p w:rsidR="000D18A5" w:rsidRPr="00317886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317886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17886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317886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317886" w:rsidTr="00317886">
        <w:tc>
          <w:tcPr>
            <w:tcW w:w="1165" w:type="pct"/>
            <w:shd w:val="clear" w:color="auto" w:fill="auto"/>
          </w:tcPr>
          <w:p w:rsidR="00CC0DC8" w:rsidRPr="00317886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31788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317886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31788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317886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31788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317886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31788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317886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317886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317886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317886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317886" w:rsidRDefault="00492619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317886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317886" w:rsidTr="00317886">
        <w:tc>
          <w:tcPr>
            <w:tcW w:w="1165" w:type="pct"/>
            <w:shd w:val="clear" w:color="auto" w:fill="92CDDC"/>
          </w:tcPr>
          <w:p w:rsidR="000D18A5" w:rsidRPr="0031788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31788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317886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317886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31788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317886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317886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31788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317886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31788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31788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31788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317886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17886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317886" w:rsidTr="00317886">
        <w:tc>
          <w:tcPr>
            <w:tcW w:w="1165" w:type="pct"/>
            <w:shd w:val="clear" w:color="auto" w:fill="auto"/>
          </w:tcPr>
          <w:p w:rsidR="000D18A5" w:rsidRPr="00317886" w:rsidRDefault="00393AE3" w:rsidP="000D18A5">
            <w:pPr>
              <w:spacing w:after="0" w:line="240" w:lineRule="auto"/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GEO OŠ B.6.6.Učenik objašnjava složene utjecaje na obilježja klime, uspoređuje klimatske dijagrame te čita kartu klasifikacija klima.</w:t>
            </w:r>
          </w:p>
          <w:p w:rsidR="00492619" w:rsidRPr="00317886" w:rsidRDefault="00492619" w:rsidP="000D18A5">
            <w:pPr>
              <w:spacing w:after="0" w:line="240" w:lineRule="auto"/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</w:pPr>
          </w:p>
          <w:p w:rsidR="00393AE3" w:rsidRPr="00317886" w:rsidRDefault="00393AE3" w:rsidP="000D18A5">
            <w:pPr>
              <w:spacing w:after="0" w:line="240" w:lineRule="auto"/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</w:pPr>
          </w:p>
          <w:p w:rsidR="00393AE3" w:rsidRPr="00317886" w:rsidRDefault="00393AE3" w:rsidP="00393AE3">
            <w:pPr>
              <w:numPr>
                <w:ilvl w:val="0"/>
                <w:numId w:val="1"/>
              </w:numPr>
              <w:spacing w:after="0" w:line="360" w:lineRule="auto"/>
              <w:ind w:left="294" w:hanging="283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opisuje obilježja </w:t>
            </w:r>
          </w:p>
          <w:p w:rsidR="00393AE3" w:rsidRPr="00317886" w:rsidRDefault="00393AE3" w:rsidP="00393AE3">
            <w:pPr>
              <w:spacing w:after="0" w:line="360" w:lineRule="auto"/>
              <w:ind w:left="11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godišnjih doba prostora u kojemu živi</w:t>
            </w:r>
          </w:p>
          <w:p w:rsidR="00393AE3" w:rsidRPr="00317886" w:rsidRDefault="00393AE3" w:rsidP="00393AE3">
            <w:pPr>
              <w:numPr>
                <w:ilvl w:val="0"/>
                <w:numId w:val="1"/>
              </w:numPr>
              <w:spacing w:after="0" w:line="360" w:lineRule="auto"/>
              <w:ind w:left="294" w:hanging="283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pokazuje na </w:t>
            </w:r>
          </w:p>
          <w:p w:rsidR="00393AE3" w:rsidRPr="00317886" w:rsidRDefault="00393AE3" w:rsidP="00393AE3">
            <w:pPr>
              <w:spacing w:after="0" w:line="360" w:lineRule="auto"/>
              <w:ind w:left="11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geografskoj karti obratnice i polarnice</w:t>
            </w:r>
          </w:p>
          <w:p w:rsidR="00393AE3" w:rsidRPr="00317886" w:rsidRDefault="00393AE3" w:rsidP="00393AE3">
            <w:pPr>
              <w:numPr>
                <w:ilvl w:val="0"/>
                <w:numId w:val="1"/>
              </w:numPr>
              <w:spacing w:after="0" w:line="360" w:lineRule="auto"/>
              <w:ind w:left="294" w:hanging="283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imenuje na crtežu i </w:t>
            </w:r>
          </w:p>
          <w:p w:rsidR="00393AE3" w:rsidRPr="00317886" w:rsidRDefault="00393AE3" w:rsidP="00393AE3">
            <w:pPr>
              <w:spacing w:after="0" w:line="360" w:lineRule="auto"/>
              <w:ind w:left="11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određuje na geografskoj karti i globusu toplinske pojaseve te navodi njihove specifičnosti i </w:t>
            </w:r>
          </w:p>
          <w:p w:rsidR="00492619" w:rsidRPr="00317886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17886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povezuje ih s klimatskim obilježjima</w:t>
            </w:r>
          </w:p>
        </w:tc>
        <w:tc>
          <w:tcPr>
            <w:tcW w:w="2328" w:type="pct"/>
            <w:shd w:val="clear" w:color="auto" w:fill="auto"/>
          </w:tcPr>
          <w:p w:rsidR="00492619" w:rsidRPr="00317886" w:rsidRDefault="00492619" w:rsidP="00492619">
            <w:pPr>
              <w:spacing w:after="200" w:line="276" w:lineRule="auto"/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317886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Demonstracijom, neizravnom grafičkom metodom i razgovorom kroz pitanja učenici </w:t>
            </w:r>
            <w:r w:rsidRPr="00317886">
              <w:rPr>
                <w:rFonts w:ascii="Barlow SK" w:eastAsia="Times New Roman" w:hAnsi="Barlow SK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ponavljanju</w:t>
            </w:r>
            <w:r w:rsidRPr="00317886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osnovne pojmove i sadržaje.</w:t>
            </w:r>
          </w:p>
          <w:p w:rsidR="000D18A5" w:rsidRPr="00317886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17886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492619" w:rsidRPr="00317886" w:rsidRDefault="00492619" w:rsidP="00492619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Učenici individualno ili radom u parovima:</w:t>
            </w:r>
          </w:p>
          <w:p w:rsidR="00492619" w:rsidRPr="00317886" w:rsidRDefault="00492619" w:rsidP="00492619">
            <w:pPr>
              <w:spacing w:after="0" w:line="240" w:lineRule="auto"/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</w:pPr>
          </w:p>
          <w:p w:rsidR="00492619" w:rsidRPr="00317886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rješavaju</w:t>
            </w:r>
            <w:r w:rsidRPr="00317886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zadatke u radnoj bilježnici,  ili</w:t>
            </w:r>
          </w:p>
          <w:p w:rsidR="00492619" w:rsidRPr="00317886" w:rsidRDefault="00492619" w:rsidP="00492619">
            <w:pPr>
              <w:spacing w:after="0" w:line="240" w:lineRule="auto"/>
              <w:ind w:left="287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</w:p>
          <w:p w:rsidR="00492619" w:rsidRPr="00317886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rješavaju </w:t>
            </w:r>
            <w:r w:rsidRPr="00317886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zadatke na radnom listiću, ili</w:t>
            </w:r>
          </w:p>
          <w:p w:rsidR="00492619" w:rsidRPr="00317886" w:rsidRDefault="00492619" w:rsidP="00492619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</w:p>
          <w:p w:rsidR="00492619" w:rsidRPr="00317886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rješavaju zadatke</w:t>
            </w:r>
            <w:r w:rsidRPr="00317886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u odgovarajućem digitalnom alatu (</w:t>
            </w:r>
            <w:proofErr w:type="spellStart"/>
            <w:r w:rsidRPr="00317886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Kahoot</w:t>
            </w:r>
            <w:proofErr w:type="spellEnd"/>
            <w:r w:rsidRPr="00317886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/</w:t>
            </w:r>
            <w:proofErr w:type="spellStart"/>
            <w:r w:rsidRPr="00317886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Wordwall</w:t>
            </w:r>
            <w:proofErr w:type="spellEnd"/>
            <w:r w:rsidRPr="00317886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/</w:t>
            </w:r>
            <w:proofErr w:type="spellStart"/>
            <w:r w:rsidRPr="00317886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LearningApps</w:t>
            </w:r>
            <w:proofErr w:type="spellEnd"/>
            <w:r w:rsidRPr="00317886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317886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sl</w:t>
            </w:r>
            <w:proofErr w:type="spellEnd"/>
            <w:r w:rsidRPr="00317886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.)</w:t>
            </w:r>
          </w:p>
          <w:p w:rsidR="00492619" w:rsidRPr="00317886" w:rsidRDefault="00492619" w:rsidP="00492619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393AE3" w:rsidRPr="00317886" w:rsidRDefault="00492619" w:rsidP="00393AE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492619" w:rsidRPr="00317886" w:rsidRDefault="00492619" w:rsidP="00492619">
            <w:pPr>
              <w:spacing w:after="0" w:line="240" w:lineRule="auto"/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-Učenici provode </w:t>
            </w:r>
            <w:proofErr w:type="spellStart"/>
            <w:r w:rsidRPr="00317886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samovrednovanje</w:t>
            </w:r>
            <w:proofErr w:type="spellEnd"/>
          </w:p>
          <w:p w:rsidR="00492619" w:rsidRPr="00317886" w:rsidRDefault="00492619" w:rsidP="00393AE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(kroz pitanja/pojmove koji nisu jasni ili uz pomoć digitalnog alata)</w:t>
            </w:r>
          </w:p>
        </w:tc>
        <w:tc>
          <w:tcPr>
            <w:tcW w:w="1507" w:type="pct"/>
            <w:shd w:val="clear" w:color="auto" w:fill="auto"/>
          </w:tcPr>
          <w:p w:rsidR="00492619" w:rsidRPr="00317886" w:rsidRDefault="00492619" w:rsidP="00492619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Vrednovanje za učenje:  </w:t>
            </w:r>
            <w:r w:rsidRPr="00317886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0D18A5" w:rsidRPr="00317886" w:rsidRDefault="00492619" w:rsidP="00492619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317886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317886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listići, izlazne kartice digitalnih alata</w:t>
            </w:r>
            <w:r w:rsidRPr="00317886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492619" w:rsidRPr="00317886" w:rsidRDefault="00492619" w:rsidP="00492619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427300" w:rsidRDefault="0042730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0D18A5" w:rsidTr="00317886">
        <w:tc>
          <w:tcPr>
            <w:tcW w:w="5000" w:type="pct"/>
            <w:shd w:val="clear" w:color="auto" w:fill="auto"/>
          </w:tcPr>
          <w:p w:rsidR="000D18A5" w:rsidRPr="00492619" w:rsidRDefault="000A0524" w:rsidP="000D18A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A0524">
              <w:rPr>
                <w:b/>
                <w:bCs/>
                <w:sz w:val="24"/>
                <w:szCs w:val="24"/>
              </w:rPr>
              <w:t>PLAN PLOČE</w:t>
            </w:r>
          </w:p>
          <w:p w:rsidR="000D18A5" w:rsidRPr="000D18A5" w:rsidRDefault="000D18A5" w:rsidP="000D18A5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0D18A5" w:rsidRDefault="000D18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0D18A5" w:rsidTr="00317886">
        <w:tc>
          <w:tcPr>
            <w:tcW w:w="5000" w:type="pct"/>
            <w:shd w:val="clear" w:color="auto" w:fill="auto"/>
          </w:tcPr>
          <w:p w:rsidR="000D18A5" w:rsidRPr="000A0524" w:rsidRDefault="000A0524" w:rsidP="000D18A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A0524">
              <w:rPr>
                <w:b/>
                <w:bCs/>
                <w:sz w:val="24"/>
                <w:szCs w:val="24"/>
              </w:rPr>
              <w:lastRenderedPageBreak/>
              <w:t>NAPOMENE</w:t>
            </w:r>
          </w:p>
          <w:p w:rsidR="000A0524" w:rsidRPr="000D18A5" w:rsidRDefault="000A0524" w:rsidP="000D18A5">
            <w:pPr>
              <w:spacing w:after="0" w:line="240" w:lineRule="auto"/>
              <w:rPr>
                <w:b/>
                <w:bCs/>
              </w:rPr>
            </w:pPr>
          </w:p>
          <w:p w:rsidR="00492619" w:rsidRPr="00492619" w:rsidRDefault="00492619" w:rsidP="00492619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492619">
              <w:rPr>
                <w:rFonts w:cs="Calibri"/>
                <w:b/>
                <w:sz w:val="24"/>
                <w:szCs w:val="24"/>
                <w:lang w:val="hr-HR"/>
              </w:rPr>
              <w:t>VREDNOVANJE/SAMOVREDNOVANJE</w:t>
            </w:r>
          </w:p>
          <w:p w:rsidR="00A763A1" w:rsidRDefault="00492619" w:rsidP="00492619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492619">
              <w:rPr>
                <w:rFonts w:cs="Calibri"/>
                <w:sz w:val="24"/>
                <w:szCs w:val="24"/>
                <w:lang w:val="hr-HR"/>
              </w:rPr>
              <w:t>samovrednovanje</w:t>
            </w:r>
            <w:proofErr w:type="spellEnd"/>
            <w:r w:rsidRPr="00492619">
              <w:rPr>
                <w:rFonts w:cs="Calibri"/>
                <w:sz w:val="24"/>
                <w:szCs w:val="24"/>
                <w:lang w:val="hr-HR"/>
              </w:rPr>
              <w:t xml:space="preserve"> (izlazne kartice → pitanja/pojmovi koji nisu jasni, kroz odgovarajući digitalni alat)</w:t>
            </w:r>
          </w:p>
          <w:p w:rsidR="00A763A1" w:rsidRPr="000D18A5" w:rsidRDefault="00A763A1" w:rsidP="000D18A5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0D18A5" w:rsidRDefault="000D18A5"/>
    <w:p w:rsidR="00317886" w:rsidRPr="006B11E1" w:rsidRDefault="00317886" w:rsidP="00317886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t>Bilješke</w:t>
      </w:r>
      <w:proofErr w:type="spellEnd"/>
    </w:p>
    <w:p w:rsidR="00317886" w:rsidRPr="006B11E1" w:rsidRDefault="00317886" w:rsidP="00317886">
      <w:pPr>
        <w:rPr>
          <w:rFonts w:ascii="Barlow SK" w:hAnsi="Barlow SK"/>
          <w:b/>
          <w:szCs w:val="20"/>
        </w:rPr>
      </w:pP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17886" w:rsidRPr="006B11E1" w:rsidRDefault="00317886" w:rsidP="00317886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317886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743" w:rsidRDefault="00973743" w:rsidP="000D18A5">
      <w:pPr>
        <w:spacing w:after="0" w:line="240" w:lineRule="auto"/>
      </w:pPr>
      <w:r>
        <w:separator/>
      </w:r>
    </w:p>
  </w:endnote>
  <w:endnote w:type="continuationSeparator" w:id="0">
    <w:p w:rsidR="00973743" w:rsidRDefault="00973743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743" w:rsidRDefault="00973743" w:rsidP="000D18A5">
      <w:pPr>
        <w:spacing w:after="0" w:line="240" w:lineRule="auto"/>
      </w:pPr>
      <w:r>
        <w:separator/>
      </w:r>
    </w:p>
  </w:footnote>
  <w:footnote w:type="continuationSeparator" w:id="0">
    <w:p w:rsidR="00973743" w:rsidRDefault="00973743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A0524"/>
    <w:rsid w:val="000D18A5"/>
    <w:rsid w:val="0020794B"/>
    <w:rsid w:val="002F48BF"/>
    <w:rsid w:val="00317886"/>
    <w:rsid w:val="00393AE3"/>
    <w:rsid w:val="003B02A8"/>
    <w:rsid w:val="00427300"/>
    <w:rsid w:val="00492619"/>
    <w:rsid w:val="0061643E"/>
    <w:rsid w:val="00973743"/>
    <w:rsid w:val="00A763A1"/>
    <w:rsid w:val="00AC13BB"/>
    <w:rsid w:val="00CC0DC8"/>
    <w:rsid w:val="00DB3378"/>
    <w:rsid w:val="00FB1C22"/>
    <w:rsid w:val="00FE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3B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2A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B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02A8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3</cp:revision>
  <dcterms:created xsi:type="dcterms:W3CDTF">2020-07-25T13:17:00Z</dcterms:created>
  <dcterms:modified xsi:type="dcterms:W3CDTF">2020-07-25T13:28:00Z</dcterms:modified>
</cp:coreProperties>
</file>